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47" w:rsidRDefault="00FD0D47" w:rsidP="00FD0D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социального развития кировской области</w:t>
      </w:r>
      <w:r w:rsidR="0028091E">
        <w:rPr>
          <w:rFonts w:ascii="Times New Roman" w:hAnsi="Times New Roman"/>
        </w:rPr>
        <w:t xml:space="preserve">       </w:t>
      </w:r>
      <w:bookmarkStart w:id="0" w:name="_GoBack"/>
      <w:bookmarkEnd w:id="0"/>
      <w:r>
        <w:rPr>
          <w:rFonts w:ascii="Times New Roman" w:hAnsi="Times New Roman"/>
        </w:rPr>
        <w:t xml:space="preserve"> КОГАУСО «Кировский центр социальной помощи</w:t>
      </w:r>
    </w:p>
    <w:p w:rsidR="00FD0D47" w:rsidRDefault="00FD0D47" w:rsidP="00FD0D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семье и детям»</w:t>
      </w:r>
    </w:p>
    <w:p w:rsidR="00FD0D47" w:rsidRDefault="00FD0D47" w:rsidP="00FD0D47">
      <w:pPr>
        <w:spacing w:after="0" w:line="240" w:lineRule="auto"/>
        <w:jc w:val="center"/>
        <w:rPr>
          <w:rFonts w:ascii="Times New Roman" w:hAnsi="Times New Roman"/>
        </w:rPr>
      </w:pPr>
    </w:p>
    <w:p w:rsidR="00FD0D47" w:rsidRDefault="00FD0D47">
      <w:r w:rsidRPr="00FD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E1BE9" wp14:editId="72D1C502">
                <wp:simplePos x="0" y="0"/>
                <wp:positionH relativeFrom="column">
                  <wp:posOffset>2208530</wp:posOffset>
                </wp:positionH>
                <wp:positionV relativeFrom="paragraph">
                  <wp:posOffset>3382645</wp:posOffset>
                </wp:positionV>
                <wp:extent cx="2209800" cy="2350770"/>
                <wp:effectExtent l="0" t="0" r="19050" b="11430"/>
                <wp:wrapNone/>
                <wp:docPr id="20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3507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D47" w:rsidRDefault="00FD0D47" w:rsidP="00FD0D4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ДЛЯ ПСИХОЛОГОВ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73.9pt;margin-top:266.35pt;width:174pt;height:18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" fillcolor="#92d050" strokecolor="#a6a6a6" strokeweight="2pt">
                <v:textbox>
                  <w:txbxContent>
                    <w:p w:rsidR="00FD0D47" w:rsidRDefault="00FD0D47" w:rsidP="00FD0D47">
                      <w:pPr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FFFFFF" w:themeColor="light1"/>
                          <w:kern w:val="24"/>
                          <w:sz w:val="28"/>
                          <w:szCs w:val="28"/>
                        </w:rPr>
                        <w:t>ДЛЯ ПСИХОЛОГОВ</w:t>
                      </w:r>
                    </w:p>
                  </w:txbxContent>
                </v:textbox>
              </v:rect>
            </w:pict>
          </mc:Fallback>
        </mc:AlternateContent>
      </w:r>
      <w:r w:rsidRPr="00FD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FD83B" wp14:editId="67974F09">
                <wp:simplePos x="0" y="0"/>
                <wp:positionH relativeFrom="column">
                  <wp:posOffset>-153670</wp:posOffset>
                </wp:positionH>
                <wp:positionV relativeFrom="paragraph">
                  <wp:posOffset>2621280</wp:posOffset>
                </wp:positionV>
                <wp:extent cx="4658995" cy="762000"/>
                <wp:effectExtent l="0" t="0" r="0" b="0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0D47" w:rsidRDefault="00FD0D47" w:rsidP="00FD0D4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C00000"/>
                                <w:kern w:val="24"/>
                              </w:rPr>
                            </w:pPr>
                            <w:r w:rsidRPr="002D30AD">
                              <w:rPr>
                                <w:rFonts w:ascii="Arial Black" w:hAnsi="Arial Black"/>
                                <w:color w:val="C00000"/>
                                <w:kern w:val="24"/>
                              </w:rPr>
                              <w:t>ПО СОЦИАЛЬНО-ПСИХОЛОГИЧЕСКОМУ СОПРОВОЖД</w:t>
                            </w:r>
                            <w:r w:rsidRPr="002D30AD">
                              <w:rPr>
                                <w:rFonts w:ascii="Arial Black" w:hAnsi="Arial Black"/>
                                <w:color w:val="C00000"/>
                                <w:kern w:val="24"/>
                              </w:rPr>
                              <w:t>Е</w:t>
                            </w:r>
                            <w:r w:rsidRPr="002D30AD">
                              <w:rPr>
                                <w:rFonts w:ascii="Arial Black" w:hAnsi="Arial Black"/>
                                <w:color w:val="C00000"/>
                                <w:kern w:val="24"/>
                              </w:rPr>
                              <w:t>НИЮ СЕМЕЙ, НАХОДЯЩИХСЯ</w:t>
                            </w:r>
                          </w:p>
                          <w:p w:rsidR="00FD0D47" w:rsidRPr="002D30AD" w:rsidRDefault="00FD0D47" w:rsidP="00FD0D4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C00000"/>
                              </w:rPr>
                            </w:pPr>
                            <w:r w:rsidRPr="002D30AD">
                              <w:rPr>
                                <w:rFonts w:ascii="Arial Black" w:hAnsi="Arial Black"/>
                                <w:color w:val="C00000"/>
                                <w:kern w:val="24"/>
                              </w:rPr>
                              <w:t xml:space="preserve"> В СОЦИАЛЬНО</w:t>
                            </w:r>
                            <w:r w:rsidRPr="002D30AD">
                              <w:rPr>
                                <w:rFonts w:ascii="Arial Black" w:hAnsi="Arial Black"/>
                                <w:color w:val="C00000"/>
                              </w:rPr>
                              <w:t>-ОПАСНОМ ПОЛОЖЕНИИ</w:t>
                            </w:r>
                            <w:r w:rsidRPr="002D30AD">
                              <w:rPr>
                                <w:rFonts w:ascii="Arial Black" w:hAnsi="Arial Black"/>
                                <w:color w:val="C00000"/>
                                <w:kern w:val="24"/>
                              </w:rPr>
                              <w:t xml:space="preserve"> (СОП</w:t>
                            </w:r>
                            <w:r w:rsidRPr="002D30AD">
                              <w:rPr>
                                <w:rFonts w:ascii="Arial Black" w:hAnsi="Arial Black"/>
                                <w:color w:val="C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margin-left:-12.1pt;margin-top:206.4pt;width:366.8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" filled="f" stroked="f" strokeweight="2pt">
                <v:textbox>
                  <w:txbxContent>
                    <w:p w:rsidR="00FD0D47" w:rsidRDefault="00FD0D47" w:rsidP="00FD0D47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C00000"/>
                          <w:kern w:val="24"/>
                        </w:rPr>
                      </w:pPr>
                      <w:r w:rsidRPr="002D30AD">
                        <w:rPr>
                          <w:rFonts w:ascii="Arial Black" w:hAnsi="Arial Black"/>
                          <w:color w:val="C00000"/>
                          <w:kern w:val="24"/>
                        </w:rPr>
                        <w:t>ПО СОЦИАЛЬНО-ПСИХОЛОГИЧЕСКОМУ СОПРОВОЖД</w:t>
                      </w:r>
                      <w:r w:rsidRPr="002D30AD">
                        <w:rPr>
                          <w:rFonts w:ascii="Arial Black" w:hAnsi="Arial Black"/>
                          <w:color w:val="C00000"/>
                          <w:kern w:val="24"/>
                        </w:rPr>
                        <w:t>Е</w:t>
                      </w:r>
                      <w:r w:rsidRPr="002D30AD">
                        <w:rPr>
                          <w:rFonts w:ascii="Arial Black" w:hAnsi="Arial Black"/>
                          <w:color w:val="C00000"/>
                          <w:kern w:val="24"/>
                        </w:rPr>
                        <w:t>НИЮ СЕМЕЙ, НАХОДЯЩИХСЯ</w:t>
                      </w:r>
                    </w:p>
                    <w:p w:rsidR="00FD0D47" w:rsidRPr="002D30AD" w:rsidRDefault="00FD0D47" w:rsidP="00FD0D47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C00000"/>
                        </w:rPr>
                      </w:pPr>
                      <w:r w:rsidRPr="002D30AD">
                        <w:rPr>
                          <w:rFonts w:ascii="Arial Black" w:hAnsi="Arial Black"/>
                          <w:color w:val="C00000"/>
                          <w:kern w:val="24"/>
                        </w:rPr>
                        <w:t xml:space="preserve"> В СОЦИАЛЬНО</w:t>
                      </w:r>
                      <w:r w:rsidRPr="002D30AD">
                        <w:rPr>
                          <w:rFonts w:ascii="Arial Black" w:hAnsi="Arial Black"/>
                          <w:color w:val="C00000"/>
                        </w:rPr>
                        <w:t>-ОПАСНОМ ПОЛОЖЕНИИ</w:t>
                      </w:r>
                      <w:r w:rsidRPr="002D30AD">
                        <w:rPr>
                          <w:rFonts w:ascii="Arial Black" w:hAnsi="Arial Black"/>
                          <w:color w:val="C00000"/>
                          <w:kern w:val="24"/>
                        </w:rPr>
                        <w:t xml:space="preserve"> (СОП</w:t>
                      </w:r>
                      <w:r w:rsidRPr="002D30AD">
                        <w:rPr>
                          <w:rFonts w:ascii="Arial Black" w:hAnsi="Arial Black"/>
                          <w:color w:val="C0000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D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FF2FF" wp14:editId="08D9FB9A">
                <wp:simplePos x="0" y="0"/>
                <wp:positionH relativeFrom="column">
                  <wp:posOffset>-153670</wp:posOffset>
                </wp:positionH>
                <wp:positionV relativeFrom="paragraph">
                  <wp:posOffset>204470</wp:posOffset>
                </wp:positionV>
                <wp:extent cx="2209800" cy="2350770"/>
                <wp:effectExtent l="0" t="0" r="19050" b="11430"/>
                <wp:wrapNone/>
                <wp:docPr id="19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3507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D47" w:rsidRDefault="00FD0D47" w:rsidP="00FD0D4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МЕТОДИЧЕСКОЕ ПОСОБИЕ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margin-left:-12.1pt;margin-top:16.1pt;width:174pt;height:1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" fillcolor="#92d050" strokecolor="#a6a6a6" strokeweight="2pt">
                <v:textbox>
                  <w:txbxContent>
                    <w:p w:rsidR="00FD0D47" w:rsidRDefault="00FD0D47" w:rsidP="00FD0D47">
                      <w:pPr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МЕТОДИЧЕСКОЕ ПОСОБИЕ  </w:t>
                      </w:r>
                    </w:p>
                  </w:txbxContent>
                </v:textbox>
              </v:rect>
            </w:pict>
          </mc:Fallback>
        </mc:AlternateContent>
      </w:r>
    </w:p>
    <w:p w:rsidR="00FD0D47" w:rsidRPr="00FD0D47" w:rsidRDefault="00582EE7" w:rsidP="00FD0D47">
      <w:r w:rsidRPr="00582EE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1B3E430" wp14:editId="0D45D2D8">
            <wp:simplePos x="0" y="0"/>
            <wp:positionH relativeFrom="column">
              <wp:posOffset>2609850</wp:posOffset>
            </wp:positionH>
            <wp:positionV relativeFrom="paragraph">
              <wp:posOffset>229870</wp:posOffset>
            </wp:positionV>
            <wp:extent cx="1450975" cy="1109980"/>
            <wp:effectExtent l="0" t="0" r="0" b="0"/>
            <wp:wrapNone/>
            <wp:docPr id="4" name="Picture 1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1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2"/>
                    <a:stretch/>
                  </pic:blipFill>
                  <pic:spPr bwMode="auto">
                    <a:xfrm>
                      <a:off x="0" y="0"/>
                      <a:ext cx="1450975" cy="1109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D47" w:rsidRPr="00FD0D47" w:rsidRDefault="00FD0D47" w:rsidP="00FD0D47"/>
    <w:p w:rsidR="00FD0D47" w:rsidRPr="00FD0D47" w:rsidRDefault="00FD0D47" w:rsidP="00FD0D47"/>
    <w:p w:rsidR="00FD0D47" w:rsidRPr="00FD0D47" w:rsidRDefault="00FD0D47" w:rsidP="00FD0D47"/>
    <w:p w:rsidR="00FD0D47" w:rsidRPr="00FD0D47" w:rsidRDefault="00582EE7" w:rsidP="00FD0D47">
      <w:r w:rsidRPr="00582EE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785785E" wp14:editId="46677D93">
            <wp:simplePos x="0" y="0"/>
            <wp:positionH relativeFrom="column">
              <wp:posOffset>2132965</wp:posOffset>
            </wp:positionH>
            <wp:positionV relativeFrom="paragraph">
              <wp:posOffset>99060</wp:posOffset>
            </wp:positionV>
            <wp:extent cx="2286000" cy="838835"/>
            <wp:effectExtent l="0" t="0" r="0" b="0"/>
            <wp:wrapNone/>
            <wp:docPr id="3" name="Picture 6" descr="ÐÐ°ÑÑÐ¸Ð½ÐºÐ¸ Ð¿Ð¾ Ð·Ð°Ð¿ÑÐ¾ÑÑ Ð³Ð¾ÑÐ¾Ð´ &quot;ÑÐ¸Ð»ÑÑÑ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ÐÐ°ÑÑÐ¸Ð½ÐºÐ¸ Ð¿Ð¾ Ð·Ð°Ð¿ÑÐ¾ÑÑ Ð³Ð¾ÑÐ¾Ð´ &quot;ÑÐ¸Ð»ÑÑÑ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29" b="5925"/>
                    <a:stretch/>
                  </pic:blipFill>
                  <pic:spPr bwMode="auto">
                    <a:xfrm>
                      <a:off x="0" y="0"/>
                      <a:ext cx="2286000" cy="838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D47" w:rsidRPr="00FD0D47" w:rsidRDefault="00FD0D47" w:rsidP="00FD0D47"/>
    <w:p w:rsidR="00FD0D47" w:rsidRPr="00FD0D47" w:rsidRDefault="00FD0D47" w:rsidP="00FD0D47"/>
    <w:p w:rsidR="00FD0D47" w:rsidRPr="00FD0D47" w:rsidRDefault="00FD0D47" w:rsidP="00FD0D47"/>
    <w:p w:rsidR="00FD0D47" w:rsidRPr="00FD0D47" w:rsidRDefault="00FD0D47" w:rsidP="00FD0D47"/>
    <w:p w:rsidR="00FD0D47" w:rsidRPr="00FD0D47" w:rsidRDefault="00FD0D47" w:rsidP="00FD0D47"/>
    <w:p w:rsidR="00FD0D47" w:rsidRPr="00FD0D47" w:rsidRDefault="00FD0D47" w:rsidP="00FD0D47"/>
    <w:p w:rsidR="00FD0D47" w:rsidRPr="00FD0D47" w:rsidRDefault="00FD0D47" w:rsidP="00FD0D47"/>
    <w:p w:rsidR="00FD0D47" w:rsidRPr="00FD0D47" w:rsidRDefault="00FD0D47" w:rsidP="00FD0D47"/>
    <w:p w:rsidR="00FD0D47" w:rsidRPr="00FD0D47" w:rsidRDefault="00FD0D47" w:rsidP="00FD0D47"/>
    <w:p w:rsidR="00FD0D47" w:rsidRPr="00FD0D47" w:rsidRDefault="00582EE7" w:rsidP="00FD0D47">
      <w:r w:rsidRPr="00582EE7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F5C2EF5" wp14:editId="6E82523B">
            <wp:simplePos x="0" y="0"/>
            <wp:positionH relativeFrom="column">
              <wp:posOffset>-215265</wp:posOffset>
            </wp:positionH>
            <wp:positionV relativeFrom="paragraph">
              <wp:posOffset>50165</wp:posOffset>
            </wp:positionV>
            <wp:extent cx="2346960" cy="838200"/>
            <wp:effectExtent l="0" t="0" r="0" b="0"/>
            <wp:wrapNone/>
            <wp:docPr id="5" name="Picture 2" descr="ÐÐ°ÑÑÐ¸Ð½ÐºÐ¸ Ð¿Ð¾ Ð·Ð°Ð¿ÑÐ¾Ñ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ÐÐ°ÑÑÐ¸Ð½ÐºÐ¸ Ð¿Ð¾ Ð·Ð°Ð¿ÑÐ¾ÑÑ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6" r="3090" b="9376"/>
                    <a:stretch/>
                  </pic:blipFill>
                  <pic:spPr bwMode="auto">
                    <a:xfrm>
                      <a:off x="0" y="0"/>
                      <a:ext cx="2346960" cy="838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D47" w:rsidRPr="00FD0D47" w:rsidRDefault="00FD0D47" w:rsidP="00FD0D47"/>
    <w:p w:rsidR="00FD0D47" w:rsidRDefault="00FD0D47" w:rsidP="00FD0D47"/>
    <w:p w:rsidR="00EB1DA8" w:rsidRDefault="00FD0D47" w:rsidP="00FD0D47">
      <w:pPr>
        <w:jc w:val="center"/>
        <w:rPr>
          <w:rFonts w:ascii="Times New Roman" w:hAnsi="Times New Roman" w:cs="Times New Roman"/>
        </w:rPr>
      </w:pPr>
      <w:r w:rsidRPr="00FD0D47">
        <w:rPr>
          <w:rFonts w:ascii="Times New Roman" w:hAnsi="Times New Roman" w:cs="Times New Roman"/>
        </w:rPr>
        <w:t>г. Киров, 2019 год</w:t>
      </w:r>
    </w:p>
    <w:p w:rsidR="00B14FBD" w:rsidRPr="002B7160" w:rsidRDefault="00B14FBD" w:rsidP="00B14FBD">
      <w:pPr>
        <w:spacing w:after="0" w:line="240" w:lineRule="auto"/>
        <w:rPr>
          <w:rFonts w:ascii="Times New Roman" w:hAnsi="Times New Roman"/>
        </w:rPr>
      </w:pPr>
      <w:r w:rsidRPr="002B7160">
        <w:rPr>
          <w:rFonts w:ascii="Times New Roman" w:hAnsi="Times New Roman"/>
        </w:rPr>
        <w:lastRenderedPageBreak/>
        <w:t xml:space="preserve">Составитель  - </w:t>
      </w:r>
    </w:p>
    <w:p w:rsidR="00B14FBD" w:rsidRDefault="00B14FBD" w:rsidP="00B14FB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B7160">
        <w:rPr>
          <w:rFonts w:ascii="Times New Roman" w:hAnsi="Times New Roman"/>
          <w:b/>
        </w:rPr>
        <w:t>Кривоногих</w:t>
      </w:r>
      <w:proofErr w:type="gramEnd"/>
      <w:r w:rsidRPr="002B7160">
        <w:rPr>
          <w:rFonts w:ascii="Times New Roman" w:hAnsi="Times New Roman"/>
          <w:b/>
        </w:rPr>
        <w:t xml:space="preserve"> Г. А.</w:t>
      </w:r>
      <w:r>
        <w:rPr>
          <w:rFonts w:ascii="Times New Roman" w:hAnsi="Times New Roman"/>
        </w:rPr>
        <w:t xml:space="preserve"> -  </w:t>
      </w:r>
      <w:r w:rsidRPr="002B7160">
        <w:rPr>
          <w:rFonts w:ascii="Times New Roman" w:hAnsi="Times New Roman"/>
        </w:rPr>
        <w:t xml:space="preserve">педагог-психолог </w:t>
      </w:r>
      <w:r>
        <w:rPr>
          <w:rFonts w:ascii="Times New Roman" w:hAnsi="Times New Roman"/>
        </w:rPr>
        <w:t xml:space="preserve">КОГАУСО «Кировский </w:t>
      </w:r>
      <w:r w:rsidRPr="002B7160">
        <w:rPr>
          <w:rFonts w:ascii="Times New Roman" w:hAnsi="Times New Roman"/>
        </w:rPr>
        <w:t xml:space="preserve">центр социальной </w:t>
      </w:r>
      <w:r>
        <w:rPr>
          <w:rFonts w:ascii="Times New Roman" w:hAnsi="Times New Roman"/>
        </w:rPr>
        <w:t xml:space="preserve"> </w:t>
      </w:r>
      <w:r w:rsidRPr="002B7160">
        <w:rPr>
          <w:rFonts w:ascii="Times New Roman" w:hAnsi="Times New Roman"/>
        </w:rPr>
        <w:t>помощи семье и детям</w:t>
      </w:r>
      <w:r>
        <w:rPr>
          <w:rFonts w:ascii="Times New Roman" w:hAnsi="Times New Roman"/>
        </w:rPr>
        <w:t>»,  главный внешта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ный психолог министерства социального развития Кировской области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14FBD" w:rsidRDefault="00B14FBD" w:rsidP="00B14FBD">
      <w:pPr>
        <w:spacing w:after="0" w:line="240" w:lineRule="auto"/>
        <w:jc w:val="both"/>
        <w:rPr>
          <w:rFonts w:ascii="Times New Roman" w:hAnsi="Times New Roman"/>
        </w:rPr>
      </w:pPr>
    </w:p>
    <w:p w:rsidR="00B14FBD" w:rsidRDefault="00B14FBD" w:rsidP="00B14FBD">
      <w:pPr>
        <w:spacing w:after="0" w:line="240" w:lineRule="auto"/>
        <w:jc w:val="both"/>
        <w:rPr>
          <w:rFonts w:ascii="Times New Roman" w:hAnsi="Times New Roman"/>
        </w:rPr>
      </w:pPr>
    </w:p>
    <w:p w:rsidR="00B14FBD" w:rsidRDefault="00B14FBD" w:rsidP="00B14F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Рецензенты – </w:t>
      </w:r>
    </w:p>
    <w:p w:rsidR="00B14FBD" w:rsidRDefault="00B14FBD" w:rsidP="00B14FBD">
      <w:pPr>
        <w:spacing w:after="0" w:line="240" w:lineRule="auto"/>
        <w:jc w:val="both"/>
        <w:rPr>
          <w:rFonts w:ascii="Times New Roman" w:hAnsi="Times New Roman"/>
        </w:rPr>
      </w:pPr>
      <w:r w:rsidRPr="002B7160">
        <w:rPr>
          <w:rFonts w:ascii="Times New Roman" w:hAnsi="Times New Roman"/>
          <w:b/>
        </w:rPr>
        <w:t>Рязанова Т.В.</w:t>
      </w:r>
      <w:r>
        <w:rPr>
          <w:rFonts w:ascii="Times New Roman" w:hAnsi="Times New Roman"/>
        </w:rPr>
        <w:t xml:space="preserve"> – начальник отдела  по вопросам семьи и проф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лактики безнадзорности Министерства социального развития Кировской области</w:t>
      </w:r>
      <w:r>
        <w:rPr>
          <w:rFonts w:ascii="Times New Roman" w:hAnsi="Times New Roman"/>
        </w:rPr>
        <w:tab/>
      </w:r>
    </w:p>
    <w:p w:rsidR="00B14FBD" w:rsidRDefault="00B14FBD" w:rsidP="00B14F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Голофаева М.И.  </w:t>
      </w:r>
      <w:r>
        <w:rPr>
          <w:rFonts w:ascii="Times New Roman" w:hAnsi="Times New Roman"/>
        </w:rPr>
        <w:t xml:space="preserve"> – </w:t>
      </w:r>
      <w:r w:rsidR="002809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директор КОГАУСО «Кировский </w:t>
      </w:r>
      <w:r w:rsidRPr="002B7160">
        <w:rPr>
          <w:rFonts w:ascii="Times New Roman" w:hAnsi="Times New Roman"/>
        </w:rPr>
        <w:t>центр с</w:t>
      </w:r>
      <w:r w:rsidRPr="002B7160">
        <w:rPr>
          <w:rFonts w:ascii="Times New Roman" w:hAnsi="Times New Roman"/>
        </w:rPr>
        <w:t>о</w:t>
      </w:r>
      <w:r w:rsidRPr="002B7160">
        <w:rPr>
          <w:rFonts w:ascii="Times New Roman" w:hAnsi="Times New Roman"/>
        </w:rPr>
        <w:t xml:space="preserve">циальной </w:t>
      </w:r>
      <w:r>
        <w:rPr>
          <w:rFonts w:ascii="Times New Roman" w:hAnsi="Times New Roman"/>
        </w:rPr>
        <w:t xml:space="preserve"> </w:t>
      </w:r>
      <w:r w:rsidRPr="002B7160">
        <w:rPr>
          <w:rFonts w:ascii="Times New Roman" w:hAnsi="Times New Roman"/>
        </w:rPr>
        <w:t>помощи семье и детям</w:t>
      </w:r>
      <w:r>
        <w:rPr>
          <w:rFonts w:ascii="Times New Roman" w:hAnsi="Times New Roman"/>
        </w:rPr>
        <w:t>»</w:t>
      </w:r>
    </w:p>
    <w:p w:rsidR="00B14FBD" w:rsidRDefault="00B14FBD" w:rsidP="00B14FBD">
      <w:pPr>
        <w:spacing w:after="0" w:line="240" w:lineRule="auto"/>
        <w:jc w:val="both"/>
        <w:rPr>
          <w:rFonts w:ascii="Times New Roman" w:hAnsi="Times New Roman"/>
        </w:rPr>
      </w:pPr>
    </w:p>
    <w:p w:rsidR="00B14FBD" w:rsidRDefault="00B14FBD" w:rsidP="00B14FBD">
      <w:pPr>
        <w:spacing w:after="0" w:line="240" w:lineRule="auto"/>
        <w:jc w:val="both"/>
        <w:rPr>
          <w:rFonts w:ascii="Times New Roman" w:hAnsi="Times New Roman"/>
        </w:rPr>
      </w:pPr>
    </w:p>
    <w:p w:rsidR="00B14FBD" w:rsidRDefault="00B14FBD" w:rsidP="00B14FBD">
      <w:pPr>
        <w:spacing w:after="0" w:line="240" w:lineRule="auto"/>
        <w:jc w:val="both"/>
        <w:rPr>
          <w:rFonts w:ascii="Times New Roman" w:hAnsi="Times New Roman"/>
        </w:rPr>
      </w:pPr>
    </w:p>
    <w:p w:rsidR="00B14FBD" w:rsidRDefault="00B14FBD" w:rsidP="00B14FBD">
      <w:pPr>
        <w:spacing w:after="0" w:line="240" w:lineRule="auto"/>
        <w:rPr>
          <w:rFonts w:ascii="Times New Roman" w:hAnsi="Times New Roman"/>
        </w:rPr>
      </w:pPr>
    </w:p>
    <w:p w:rsidR="00B14FBD" w:rsidRDefault="00B14FBD" w:rsidP="00B14FBD">
      <w:pPr>
        <w:spacing w:after="0" w:line="240" w:lineRule="auto"/>
        <w:rPr>
          <w:rFonts w:ascii="Times New Roman" w:hAnsi="Times New Roman"/>
        </w:rPr>
      </w:pPr>
    </w:p>
    <w:p w:rsidR="00B14FBD" w:rsidRDefault="00B14FBD" w:rsidP="00B14F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сборник разработан на методическом объедин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нии </w:t>
      </w:r>
      <w:proofErr w:type="gramStart"/>
      <w:r>
        <w:rPr>
          <w:rFonts w:ascii="Times New Roman" w:hAnsi="Times New Roman"/>
        </w:rPr>
        <w:t>психологов учреждений социального обслужива</w:t>
      </w:r>
      <w:r w:rsidR="0028091E">
        <w:rPr>
          <w:rFonts w:ascii="Times New Roman" w:hAnsi="Times New Roman"/>
        </w:rPr>
        <w:t>ния насел</w:t>
      </w:r>
      <w:r w:rsidR="0028091E">
        <w:rPr>
          <w:rFonts w:ascii="Times New Roman" w:hAnsi="Times New Roman"/>
        </w:rPr>
        <w:t>е</w:t>
      </w:r>
      <w:r w:rsidR="0028091E">
        <w:rPr>
          <w:rFonts w:ascii="Times New Roman" w:hAnsi="Times New Roman"/>
        </w:rPr>
        <w:t>ния Кировской области</w:t>
      </w:r>
      <w:proofErr w:type="gramEnd"/>
      <w:r w:rsidR="0028091E">
        <w:rPr>
          <w:rFonts w:ascii="Times New Roman" w:hAnsi="Times New Roman"/>
        </w:rPr>
        <w:t xml:space="preserve"> и п</w:t>
      </w:r>
      <w:r>
        <w:rPr>
          <w:rFonts w:ascii="Times New Roman" w:hAnsi="Times New Roman"/>
        </w:rPr>
        <w:t>редназначен для психологов учр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ждений социального обслуживания  по социально-психологическому сопровождению семей и несовершенноле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них, находящихся в социально-опасном положении.</w:t>
      </w:r>
    </w:p>
    <w:p w:rsidR="00B14FBD" w:rsidRDefault="00B14FBD" w:rsidP="00B14FBD">
      <w:pPr>
        <w:spacing w:after="0" w:line="240" w:lineRule="auto"/>
        <w:rPr>
          <w:rFonts w:ascii="Times New Roman" w:hAnsi="Times New Roman"/>
        </w:rPr>
      </w:pPr>
    </w:p>
    <w:p w:rsidR="00B14FBD" w:rsidRDefault="00B14FBD" w:rsidP="00B14FBD">
      <w:pPr>
        <w:spacing w:after="0" w:line="240" w:lineRule="auto"/>
        <w:rPr>
          <w:rFonts w:ascii="Times New Roman" w:hAnsi="Times New Roman"/>
        </w:rPr>
      </w:pPr>
    </w:p>
    <w:p w:rsidR="00B14FBD" w:rsidRDefault="00B14FBD" w:rsidP="00B14FBD">
      <w:pPr>
        <w:spacing w:after="0" w:line="240" w:lineRule="auto"/>
        <w:rPr>
          <w:rFonts w:ascii="Times New Roman" w:hAnsi="Times New Roman"/>
        </w:rPr>
      </w:pPr>
    </w:p>
    <w:p w:rsidR="00B14FBD" w:rsidRDefault="00B14FBD" w:rsidP="00B14FBD">
      <w:pPr>
        <w:spacing w:after="0" w:line="240" w:lineRule="auto"/>
        <w:rPr>
          <w:rFonts w:ascii="Times New Roman" w:hAnsi="Times New Roman"/>
        </w:rPr>
      </w:pPr>
    </w:p>
    <w:p w:rsidR="00B14FBD" w:rsidRDefault="00B14FBD" w:rsidP="00B14FBD">
      <w:pPr>
        <w:spacing w:after="0" w:line="240" w:lineRule="auto"/>
        <w:rPr>
          <w:rFonts w:ascii="Times New Roman" w:hAnsi="Times New Roman"/>
        </w:rPr>
      </w:pPr>
    </w:p>
    <w:p w:rsidR="00B14FBD" w:rsidRDefault="00B14FBD" w:rsidP="00B14FBD">
      <w:pPr>
        <w:spacing w:after="0" w:line="240" w:lineRule="auto"/>
        <w:rPr>
          <w:rFonts w:ascii="Times New Roman" w:hAnsi="Times New Roman"/>
        </w:rPr>
      </w:pPr>
    </w:p>
    <w:p w:rsidR="00B14FBD" w:rsidRDefault="00B14FBD" w:rsidP="00B14FBD">
      <w:pPr>
        <w:spacing w:after="0" w:line="240" w:lineRule="auto"/>
        <w:rPr>
          <w:rFonts w:ascii="Times New Roman" w:hAnsi="Times New Roman"/>
        </w:rPr>
      </w:pPr>
    </w:p>
    <w:p w:rsidR="00B14FBD" w:rsidRDefault="00B14FBD" w:rsidP="00B14FBD">
      <w:pPr>
        <w:spacing w:after="0" w:line="240" w:lineRule="auto"/>
        <w:rPr>
          <w:rFonts w:ascii="Times New Roman" w:hAnsi="Times New Roman"/>
        </w:rPr>
      </w:pPr>
    </w:p>
    <w:p w:rsidR="00B14FBD" w:rsidRDefault="00B14FBD" w:rsidP="00B14FBD">
      <w:pPr>
        <w:spacing w:after="0" w:line="240" w:lineRule="auto"/>
        <w:rPr>
          <w:rFonts w:ascii="Times New Roman" w:hAnsi="Times New Roman"/>
        </w:rPr>
      </w:pPr>
    </w:p>
    <w:p w:rsidR="00B14FBD" w:rsidRDefault="00B14FBD" w:rsidP="00B14FBD">
      <w:pPr>
        <w:spacing w:after="0" w:line="240" w:lineRule="auto"/>
        <w:rPr>
          <w:rFonts w:ascii="Times New Roman" w:hAnsi="Times New Roman"/>
        </w:rPr>
      </w:pPr>
    </w:p>
    <w:p w:rsidR="00B14FBD" w:rsidRDefault="00B14FBD" w:rsidP="00B14FBD">
      <w:pPr>
        <w:spacing w:after="0" w:line="240" w:lineRule="auto"/>
        <w:rPr>
          <w:rFonts w:ascii="Times New Roman" w:hAnsi="Times New Roman"/>
        </w:rPr>
      </w:pPr>
    </w:p>
    <w:p w:rsidR="00B14FBD" w:rsidRDefault="00B14FBD" w:rsidP="00B14FBD">
      <w:pPr>
        <w:spacing w:after="0" w:line="240" w:lineRule="auto"/>
        <w:rPr>
          <w:rFonts w:ascii="Times New Roman" w:hAnsi="Times New Roman"/>
        </w:rPr>
      </w:pPr>
    </w:p>
    <w:p w:rsidR="008E786B" w:rsidRPr="00FD0D47" w:rsidRDefault="008E786B" w:rsidP="00387D0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E786B" w:rsidRPr="00FD0D47" w:rsidSect="00FD0D47">
      <w:pgSz w:w="8419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93"/>
    <w:rsid w:val="0028091E"/>
    <w:rsid w:val="00387D06"/>
    <w:rsid w:val="00582EE7"/>
    <w:rsid w:val="005A51D2"/>
    <w:rsid w:val="006A20F1"/>
    <w:rsid w:val="006F15CB"/>
    <w:rsid w:val="008E786B"/>
    <w:rsid w:val="00A81705"/>
    <w:rsid w:val="00B14FBD"/>
    <w:rsid w:val="00D71693"/>
    <w:rsid w:val="00EB132D"/>
    <w:rsid w:val="00EB1DA8"/>
    <w:rsid w:val="00F12898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орг метод</cp:lastModifiedBy>
  <cp:revision>2</cp:revision>
  <dcterms:created xsi:type="dcterms:W3CDTF">2019-04-19T06:18:00Z</dcterms:created>
  <dcterms:modified xsi:type="dcterms:W3CDTF">2019-04-19T06:18:00Z</dcterms:modified>
</cp:coreProperties>
</file>